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a="http://schemas.openxmlformats.org/draw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CHAPTER 12 INDETERMINATE FORM</w:t>
      </w:r>
    </w:p>
    <w:p>
      <w:pPr>
        <w:pStyle w:val="3"/>
        <w:jc w:val="left"/>
      </w:pPr>
      <w:r>
        <w:rPr/>
        <w:t xml:space="preserve">12.1 INTRODUCTION. THE MEAN VALUE THEOREM REVISITED </w:t>
      </w:r>
    </w:p>
    <w:p>
      <w:pPr>
        <w:jc w:val="left"/>
      </w:pPr>
      <w:r>
        <w:rPr/>
        <w:drawing>
          <wp:inline distT="0" distB="0" distL="0" distR="0">
            <wp:extent cx="5270500" cy="6282633"/>
            <wp:effectExtent l="0" t="0" r="0" b="0"/>
            <wp:docPr id="1" name="Picture 5" descr="BEMQKSA5ACA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BEMQKSA5ACADK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61028"/>
            <wp:effectExtent l="0" t="0" r="0" b="0"/>
            <wp:docPr id="2" name="Picture 6" descr="OC7QISA5AB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OC7QISA5ABABY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544462"/>
            <wp:effectExtent l="0" t="0" r="0" b="0"/>
            <wp:docPr id="3" name="Picture 7" descr="ZORQSSA5AA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ZORQSSA5AAABY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18881"/>
            <wp:effectExtent l="0" t="0" r="0" b="0"/>
            <wp:docPr id="4" name="Picture 8" descr="6CXASSA5AD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6CXASSA5ADADU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1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65062"/>
            <wp:effectExtent l="0" t="0" r="0" b="0"/>
            <wp:docPr id="5" name="Picture 9" descr="AG3ASSA5ADQ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AG3ASSA5ADQC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23081"/>
            <wp:effectExtent l="0" t="0" r="0" b="0"/>
            <wp:docPr id="6" name="Picture 10" descr="CW6ASSA5AAQ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CW6ASSA5AAQC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2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1364813"/>
            <wp:effectExtent l="0" t="0" r="0" b="0"/>
            <wp:docPr id="7" name="Picture 11" descr="3DBQSSA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3DBQSSA5ACABQ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 xml:space="preserve">12.2 THE INDETERMINATE FORM 0/0. L'HOSPITAL'S RULE </w:t>
      </w:r>
    </w:p>
    <w:p>
      <w:pPr>
        <w:jc w:val="left"/>
      </w:pPr>
      <w:r>
        <w:rPr/>
        <w:drawing>
          <wp:inline distT="0" distB="0" distL="0" distR="0">
            <wp:extent cx="5270500" cy="6465669"/>
            <wp:effectExtent l="0" t="0" r="0" b="0"/>
            <wp:docPr id="8" name="Picture 12" descr="XKSAMSA5AA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XKSAMSA5AAQB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986959"/>
            <wp:effectExtent l="0" t="0" r="0" b="0"/>
            <wp:docPr id="9" name="Picture 13" descr="WOQQOSA5AAA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WOQQOSA5AAAH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24549"/>
            <wp:effectExtent l="0" t="0" r="0" b="0"/>
            <wp:docPr id="10" name="Picture 14" descr="SW5AYSA5AC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SW5AYSA5ACAC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09754"/>
            <wp:effectExtent l="0" t="0" r="0" b="0"/>
            <wp:docPr id="11" name="Picture 15" descr="E3DQYSA5ADA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E3DQYSA5ADAGY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866290"/>
            <wp:effectExtent l="0" t="0" r="0" b="0"/>
            <wp:docPr id="12" name="Picture 16" descr="ZPGQYSA5ABQ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ZPGQYSA5ABQE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91088"/>
            <wp:effectExtent l="0" t="0" r="0" b="0"/>
            <wp:docPr id="13" name="Picture 17" descr="4HJQYSA5ADA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4HJQYSA5ADAG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7022073"/>
            <wp:effectExtent l="0" t="0" r="0" b="0"/>
            <wp:docPr id="14" name="Picture 18" descr="REOAQSA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REOAQSA5ACABQ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30259"/>
            <wp:effectExtent l="0" t="0" r="0" b="0"/>
            <wp:docPr id="15" name="Picture 19" descr="UCKAQSA5ABQ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UCKAQSA5ABQE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633247"/>
            <wp:effectExtent l="0" t="0" r="0" b="0"/>
            <wp:docPr id="16" name="Picture 20" descr="PNCBASA5ABQ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PNCBASA5ABQE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3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39671"/>
            <wp:effectExtent l="0" t="0" r="0" b="0"/>
            <wp:docPr id="17" name="Picture 21" descr="BVGRASA5ABA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BVGRASA5ABAFQ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084613"/>
            <wp:effectExtent l="0" t="0" r="0" b="0"/>
            <wp:docPr id="18" name="Picture 22" descr="QFIRASA5AAA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QFIRASA5AAAEK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62024"/>
            <wp:effectExtent l="0" t="0" r="0" b="0"/>
            <wp:docPr id="19" name="Picture 23" descr="DRMBASA5ADA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DRMBASA5ADAFW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/>
        <w:t>12.3 OTHER INDETERMINATE FORMS</w:t>
      </w:r>
    </w:p>
    <w:p>
      <w:pPr>
        <w:jc w:val="left"/>
      </w:pPr>
      <w:r>
        <w:rPr/>
        <w:drawing>
          <wp:inline distT="0" distB="0" distL="0" distR="0">
            <wp:extent cx="5270500" cy="6151304"/>
            <wp:effectExtent l="0" t="0" r="0" b="0"/>
            <wp:docPr id="20" name="Picture 24" descr="DPKQUSA5ACA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DPKQUSA5ACAG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250891"/>
            <wp:effectExtent l="0" t="0" r="0" b="0"/>
            <wp:docPr id="21" name="Picture 25" descr="JUUQWSA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JUUQWSA5ACABQ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734861"/>
            <wp:effectExtent l="0" t="0" r="0" b="0"/>
            <wp:docPr id="22" name="Picture 26" descr="MBNBISA5AAA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MBNBISA5AAAEU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366281"/>
            <wp:effectExtent l="0" t="0" r="0" b="0"/>
            <wp:docPr id="23" name="Picture 27" descr="VRORISA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VRORISA5ACABQ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6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39615"/>
            <wp:effectExtent l="0" t="0" r="0" b="0"/>
            <wp:docPr id="24" name="Picture 28" descr="QVRBISA5ADQ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QVRBISA5ADQAY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534245"/>
            <wp:effectExtent l="0" t="0" r="0" b="0"/>
            <wp:docPr id="25" name="Picture 29" descr="45TRISA5ABQ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45TRISA5ABQD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7825624"/>
            <wp:effectExtent l="0" t="0" r="0" b="0"/>
            <wp:docPr id="26" name="Picture 30" descr="JCJAWSA5AAA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JCJAWSA5AAAF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823286"/>
            <wp:effectExtent l="0" t="0" r="0" b="0"/>
            <wp:docPr id="27" name="Picture 31" descr="7LFAWSA5ABA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7LFAWSA5ABAE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20798"/>
            <wp:effectExtent l="0" t="0" r="0" b="0"/>
            <wp:docPr id="28" name="Picture 32" descr="TPTBMSA5AD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TPTBMSA5ADQB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51030"/>
            <wp:effectExtent l="0" t="0" r="0" b="0"/>
            <wp:docPr id="29" name="Picture 33" descr="Y3VBMSA5ACA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Y3VBMSA5ACACM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5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32763"/>
            <wp:effectExtent l="0" t="0" r="0" b="0"/>
            <wp:docPr id="30" name="Picture 34" descr="XDYBMSA5AAA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XDYBMSA5AAAAK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3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466328"/>
            <wp:effectExtent l="0" t="0" r="0" b="0"/>
            <wp:docPr id="31" name="Picture 35" descr="K73RMSA5ACQ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K73RMSA5ACQD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12.4 IMPROPER INTEGRALS</w:t>
      </w:r>
    </w:p>
    <w:p>
      <w:pPr>
        <w:jc w:val="left"/>
      </w:pPr>
      <w:r>
        <w:rPr/>
        <w:drawing>
          <wp:inline distT="0" distB="0" distL="0" distR="0">
            <wp:extent cx="5270500" cy="6411469"/>
            <wp:effectExtent l="0" t="0" r="0" b="0"/>
            <wp:docPr id="32" name="Picture 36" descr="STKA2SA5ACQ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STKA2SA5ACQC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173595"/>
            <wp:effectExtent l="0" t="0" r="0" b="0"/>
            <wp:docPr id="33" name="Picture 37" descr="RTOA2SA5AAQ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RTOA2SA5AAQBS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80084"/>
            <wp:effectExtent l="0" t="0" r="0" b="0"/>
            <wp:docPr id="34" name="Picture 38" descr="UZVIYSY5ADA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UZVIYSY5ADAB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694617"/>
            <wp:effectExtent l="0" t="0" r="0" b="0"/>
            <wp:docPr id="35" name="Picture 39" descr="4RXIYSY5ABA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4RXIYSY5ABAHS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43525"/>
            <wp:effectExtent l="0" t="0" r="0" b="0"/>
            <wp:docPr id="36" name="Picture 40" descr="5B2IYSY5ACA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5B2IYSY5ACABQ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71984"/>
            <wp:effectExtent l="0" t="0" r="0" b="0"/>
            <wp:docPr id="37" name="Picture 41" descr="3R4YYSY5AA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3R4YYSY5AAAA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6440175"/>
            <wp:effectExtent l="0" t="0" r="0" b="0"/>
            <wp:docPr id="38" name="Picture 42" descr="7NCQ4SA5ABA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7NCQ4SA5ABAHS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040507"/>
            <wp:effectExtent l="0" t="0" r="0" b="0"/>
            <wp:docPr id="39" name="Picture 43" descr="AY2Q6SA5AA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AY2Q6SA5AAQGC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4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86654"/>
            <wp:effectExtent l="0" t="0" r="0" b="0"/>
            <wp:docPr id="40" name="Picture 44" descr="AVOQ6SA5ABA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AVOQ6SA5ABAHQ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96550"/>
            <wp:effectExtent l="0" t="0" r="0" b="0"/>
            <wp:docPr id="41" name="Picture 45" descr="NM4Y2SY5ABA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NM4Y2SY5ABAG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63641"/>
            <wp:effectExtent l="0" t="0" r="0" b="0"/>
            <wp:docPr id="42" name="Picture 46" descr="2A6Y2SY5ACQ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2A6Y2SY5ACQDY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953089"/>
            <wp:effectExtent l="0" t="0" r="0" b="0"/>
            <wp:docPr id="43" name="Picture 47" descr="AVBY2SY5AAQ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AVBY2SY5AAQDC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95062"/>
            <wp:effectExtent l="0" t="0" r="0" b="0"/>
            <wp:docPr id="44" name="Picture 48" descr="HBEI2SY5ABQ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HBEI2SY5ABQBQ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12.5 THE NORMAL DISTRIBUTION. GAUSS</w:t>
      </w:r>
    </w:p>
    <w:p>
      <w:pPr>
        <w:jc w:val="left"/>
      </w:pPr>
      <w:r>
        <w:rPr/>
        <w:drawing>
          <wp:inline distT="0" distB="0" distL="0" distR="0">
            <wp:extent cx="5270500" cy="3822417"/>
            <wp:effectExtent l="0" t="0" r="0" b="0"/>
            <wp:docPr id="45" name="Picture 49" descr="52URCSA5ABA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52URCSA5ABAGI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599501"/>
            <wp:effectExtent l="0" t="0" r="0" b="0"/>
            <wp:docPr id="46" name="Picture 50" descr="SWXRCSA5AA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SWXRCSA5AAQGC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9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51934"/>
            <wp:effectExtent l="0" t="0" r="0" b="0"/>
            <wp:docPr id="47" name="Picture 51" descr="K65BCSA5ADQ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K65BCSA5ADQAM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5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560939"/>
            <wp:effectExtent l="0" t="0" r="0" b="0"/>
            <wp:docPr id="48" name="Picture 52" descr="CJE4ISY5AAA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CJE4ISY5AAAGK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6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18293"/>
            <wp:effectExtent l="0" t="0" r="0" b="0"/>
            <wp:docPr id="49" name="Picture 53" descr="CRHMISY5AAA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CRHMISY5AAAGK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1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73881"/>
            <wp:effectExtent l="0" t="0" r="0" b="0"/>
            <wp:docPr id="50" name="Picture 54" descr="EVJ4ISY5ABQ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EVJ4ISY5ABQG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7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190690"/>
            <wp:effectExtent l="0" t="0" r="0" b="0"/>
            <wp:docPr id="51" name="Picture 55" descr="25MMISY5ABQ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25MMISY5ABQEA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2276907"/>
            <wp:effectExtent l="0" t="0" r="0" b="0"/>
            <wp:docPr id="52" name="Picture 56" descr="G72RCSA5ACA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G72RCSA5ACAHW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248870"/>
            <wp:effectExtent l="0" t="0" r="0" b="0"/>
            <wp:docPr id="53" name="Picture 57" descr="S5BRESA5ABA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S5BRESA5ABAHQ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4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92243"/>
            <wp:effectExtent l="0" t="0" r="0" b="0"/>
            <wp:docPr id="54" name="Picture 58" descr="SP7MISY5AAA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SP7MISY5AAAGK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9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802583"/>
            <wp:effectExtent l="0" t="0" r="0" b="0"/>
            <wp:docPr id="55" name="Picture 59" descr="AICMKSY5ADQ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AICMKSY5ADQAG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0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147708"/>
            <wp:effectExtent l="0" t="0" r="0" b="0"/>
            <wp:docPr id="56" name="Picture 60" descr="TAGMKSY5AA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TAGMKSY5AAABY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4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613228"/>
            <wp:effectExtent l="0" t="0" r="0" b="0"/>
            <wp:docPr id="57" name="Picture 61" descr="3MJ4KSY5ALA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3MJ4KSY5ALAFW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7996872"/>
            <wp:effectExtent l="0" t="0" r="0" b="0"/>
            <wp:docPr id="58" name="Picture 62" descr="LERBGSA5AAQ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LERBGSA5AAQBG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616838"/>
            <wp:effectExtent l="0" t="0" r="0" b="0"/>
            <wp:docPr id="59" name="Picture 63" descr="KZORGSA5ADA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KZORGSA5ADAFW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1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48860"/>
            <wp:effectExtent l="0" t="0" r="0" b="0"/>
            <wp:docPr id="60" name="Picture 64" descr="QOERGSA5AD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QOERGSA5ADADU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000218"/>
            <wp:effectExtent l="0" t="0" r="0" b="0"/>
            <wp:docPr id="61" name="Picture 65" descr="YXK7SSY5ACA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YXK7SSY5ACACW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797537"/>
            <wp:effectExtent l="0" t="0" r="0" b="0"/>
            <wp:docPr id="62" name="Picture 66" descr="XXNPSSY5AA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XXNPSSY5AAABY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9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093273"/>
            <wp:effectExtent l="0" t="0" r="0" b="0"/>
            <wp:docPr id="63" name="Picture 67" descr="RLQPSSY5AAA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RLQPSSY5AAAAK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637407"/>
            <wp:effectExtent l="0" t="0" r="0" b="0"/>
            <wp:docPr id="64" name="Picture 68" descr="UHS7SSY5ABQ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UHS7SSY5ABQBQ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383480"/>
            <wp:effectExtent l="0" t="0" r="0" b="0"/>
            <wp:docPr id="65" name="Picture 69" descr="M7VPSSY5ACA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M7VPSSY5ACABG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jc w:val="left"/>
      </w:pPr>
      <w:r>
        <w:rPr/>
        <w:drawing>
          <wp:inline distT="0" distB="0" distL="0" distR="0">
            <wp:extent cx="5270500" cy="7625404"/>
            <wp:effectExtent l="0" t="0" r="0" b="0"/>
            <wp:docPr id="66" name="Picture 70" descr="35UBKSA5AAQ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35UBKSA5AAQH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2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8385272"/>
            <wp:effectExtent l="0" t="0" r="0" b="0"/>
            <wp:docPr id="67" name="Picture 71" descr="XKNRKSA5AD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XKNRKSA5ADAGG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8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724653"/>
            <wp:effectExtent l="0" t="0" r="0" b="0"/>
            <wp:docPr id="68" name="Picture 72" descr="X62BKSA5AAQ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X62BKSA5AAQGA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6246790"/>
            <wp:effectExtent l="0" t="0" r="0" b="0"/>
            <wp:docPr id="69" name="Picture 73" descr="L3NRATA5ABQ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L3NRATA5ABQAK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881452"/>
            <wp:effectExtent l="0" t="0" r="0" b="0"/>
            <wp:docPr id="70" name="Picture 74" descr="KXQBATA5AAQ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KXQBATA5AAQFK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8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10274"/>
            <wp:effectExtent l="0" t="0" r="0" b="0"/>
            <wp:docPr id="71" name="Picture 75" descr="E7SRATA5ABQ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E7SRATA5ABQAW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3359130"/>
            <wp:effectExtent l="0" t="0" r="0" b="0"/>
            <wp:docPr id="72" name="Picture 76" descr="4DURATA5ACA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4DURATA5ACAG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t xml:space="preserve"> </w:t>
      </w:r>
    </w:p>
    <w:p>
      <w:pPr>
        <w:pStyle w:val="17"/>
        <w:pBdr>
          <w:bottom w:val="single" w:color="080F17" w:sz="6"/>
        </w:pBdr>
        <w:jc w:val="left"/>
      </w:pPr>
    </w:p>
    <w:p>
      <w:pPr>
        <w:pStyle w:val="17"/>
      </w:pPr>
    </w:p>
    <w:p>
      <w:pPr>
        <w:pStyle w:val="3"/>
        <w:jc w:val="left"/>
      </w:pPr>
      <w:r>
        <w:rPr/>
        <w:t>CHAPTER 12 REVIEW: DEFINITIONS, CONCEPTS</w:t>
      </w:r>
    </w:p>
    <w:p>
      <w:pPr>
        <w:jc w:val="left"/>
      </w:pPr>
      <w:r>
        <w:rPr/>
        <w:drawing>
          <wp:inline distT="0" distB="0" distL="0" distR="0">
            <wp:extent cx="5270500" cy="1246015"/>
            <wp:effectExtent l="0" t="0" r="0" b="0"/>
            <wp:docPr id="73" name="Picture 77" descr="375ROSA5ADQ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375ROSA5ADQAY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105961"/>
            <wp:effectExtent l="0" t="0" r="0" b="0"/>
            <wp:docPr id="74" name="Picture 78" descr="NZRWETA5ABA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NZRWETA5ABADW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5510068"/>
            <wp:effectExtent l="0" t="0" r="0" b="0"/>
            <wp:docPr id="75" name="Picture 79" descr="2ZTWETA5AAQ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2ZTWETA5AAQCQ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4208924"/>
            <wp:effectExtent l="0" t="0" r="0" b="0"/>
            <wp:docPr id="76" name="Picture 80" descr="3FWGETA5ABQ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3FWGETA5ABQEM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Noto Color Emoji"/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5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spacing w:before="390" w:after="120" w:line="634" w:lineRule="exact"/>
      <w:outlineLvl w:val="0"/>
    </w:pPr>
    <w:rPr>
      <w:b/>
      <w:sz w:val="38"/>
    </w:rPr>
  </w:style>
  <w:style w:type="paragraph" w:styleId="4">
    <w:name w:val="heading 2"/>
    <w:basedOn w:val="1"/>
    <w:uiPriority w:val="0"/>
    <w:qFormat/>
    <w:pPr>
      <w:spacing w:before="330" w:after="120" w:line="536" w:lineRule="exact"/>
      <w:outlineLvl w:val="1"/>
    </w:pPr>
    <w:rPr>
      <w:b/>
      <w:sz w:val="32"/>
    </w:rPr>
  </w:style>
  <w:style w:type="paragraph" w:styleId="5">
    <w:name w:val="heading 3"/>
    <w:basedOn w:val="1"/>
    <w:uiPriority w:val="0"/>
    <w:qFormat/>
    <w:pPr>
      <w:spacing w:before="300" w:after="120" w:line="488" w:lineRule="exact"/>
      <w:outlineLvl w:val="2"/>
    </w:pPr>
    <w:rPr>
      <w:b/>
      <w:sz w:val="30"/>
    </w:rPr>
  </w:style>
  <w:style w:type="paragraph" w:styleId="6">
    <w:name w:val="heading 4"/>
    <w:basedOn w:val="1"/>
    <w:uiPriority w:val="0"/>
    <w:qFormat/>
    <w:pPr>
      <w:spacing w:before="270" w:after="120" w:line="439" w:lineRule="exact"/>
      <w:outlineLvl w:val="3"/>
    </w:pPr>
    <w:rPr>
      <w:b/>
      <w:sz w:val="26"/>
    </w:rPr>
  </w:style>
  <w:style w:type="paragraph" w:styleId="7">
    <w:name w:val="heading 5"/>
    <w:basedOn w:val="1"/>
    <w:uiPriority w:val="0"/>
    <w:qFormat/>
    <w:pPr>
      <w:spacing w:before="240" w:after="120" w:line="390" w:lineRule="exact"/>
      <w:outlineLvl w:val="4"/>
    </w:pPr>
    <w:rPr>
      <w:b/>
      <w:sz w:val="22"/>
    </w:rPr>
  </w:style>
  <w:style w:type="paragraph" w:styleId="8">
    <w:name w:val="heading 6"/>
    <w:basedOn w:val="1"/>
    <w:uiPriority w:val="0"/>
    <w:qFormat/>
    <w:pPr>
      <w:spacing w:before="240" w:after="120" w:line="390" w:lineRule="exact"/>
      <w:outlineLvl w:val="5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character" w:styleId="14">
    <w:name w:val="Emoji"/>
    <w:uiPriority w:val="0"/>
    <w:qFormat/>
    <w:rPr>
      <w:rFonts w:ascii="Segoe UI Emoji" w:hAnsi="Segoe UI Emoji" w:eastAsia="Segoe UI Emoji" w:cs="Segoe UI Emoji"/>
    </w:rPr>
  </w:style>
  <w:style w:type="paragraph" w:styleId="15">
    <w:name w:val="CodeBlock"/>
    <w:basedOn w:val="1"/>
    <w:uiPriority w:val="0"/>
    <w:qFormat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6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7">
    <w:name w:val="Seperate"/>
    <w:basedOn w:val="1"/>
    <w:uiPriority w:val="0"/>
    <w:qFormat/>
    <w:pPr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2024-12-27T18:33:44Z</dcterms:created>
  <dcterms:modified xsi:type="dcterms:W3CDTF">2024-12-27T18:33:44Z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